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7"/>
      </w:pPr>
      <w:r>
        <w:t xml:space="preserve">RATIFICAÇÃO DE DISPENSA DE LICITAÇÃO</w:t>
      </w:r>
      <w:r/>
    </w:p>
    <w:p>
      <w:pPr>
        <w:jc w:val="center"/>
      </w:pPr>
      <w:r/>
      <w:r/>
    </w:p>
    <w:p>
      <w:pPr>
        <w:jc w:val="both"/>
      </w:pPr>
      <w:r>
        <w:t xml:space="preserve">Em conformidade com o artigo 72, inciso VIII, da Lei Federal n. 14.133/2021, e considerando todos os documentos constantes dos autos, RATIFICO a Dispensa de Licitação n. </w:t>
      </w:r>
      <w:r>
        <w:t xml:space="preserve">00</w:t>
      </w:r>
      <w:r>
        <w:t xml:space="preserve">2</w:t>
      </w:r>
      <w:r>
        <w:t xml:space="preserve">/202</w:t>
      </w:r>
      <w:r>
        <w:t xml:space="preserve">3</w:t>
      </w:r>
      <w:r>
        <w:t xml:space="preserve">, com fulcro no artigo 75, inciso </w:t>
      </w:r>
      <w:r>
        <w:t xml:space="preserve">I</w:t>
      </w:r>
      <w:r>
        <w:t xml:space="preserve">I, da Lei Federal n. 14.133/2021, para a celebração do Contrato com </w:t>
      </w:r>
      <w:r>
        <w:t xml:space="preserve">a </w:t>
      </w:r>
      <w:r>
        <w:rPr>
          <w:b/>
          <w:bCs/>
        </w:rPr>
        <w:t xml:space="preserve">MARLEIDE BARBOSA DA SILVA - ME</w:t>
      </w:r>
      <w:r>
        <w:rPr>
          <w:b/>
          <w:bCs/>
        </w:rPr>
        <w:t xml:space="preserve"> -</w:t>
      </w:r>
      <w:r>
        <w:rPr>
          <w:b/>
          <w:bCs/>
        </w:rPr>
        <w:t xml:space="preserve"> CNPJ</w:t>
      </w:r>
      <w:r>
        <w:rPr>
          <w:b/>
          <w:bCs/>
        </w:rPr>
        <w:t xml:space="preserve"> </w:t>
      </w:r>
      <w:r>
        <w:rPr>
          <w:b/>
          <w:bCs/>
        </w:rPr>
        <w:t xml:space="preserve">00.254.</w:t>
      </w:r>
      <w:r>
        <w:rPr>
          <w:b/>
          <w:bCs/>
        </w:rPr>
        <w:t xml:space="preserve">683/0001-03</w:t>
      </w:r>
      <w:r>
        <w:t xml:space="preserve">, visando a contratação de empresa para </w:t>
      </w:r>
      <w:r>
        <w:t xml:space="preserve">serviços de </w:t>
      </w:r>
      <w:r>
        <w:t xml:space="preserve">Consultoria em Levantamento de dados dos processos de aposentadorias e pensões, visando subsidiar a tomada de decisões na gestão previdenciária do RPPS, para atender as necessidades do Fundo Previdenciário do Município do Condado</w:t>
      </w:r>
      <w:r>
        <w:t xml:space="preserve">.</w:t>
      </w:r>
      <w:r/>
    </w:p>
    <w:p>
      <w:pPr>
        <w:spacing w:after="0"/>
      </w:pPr>
      <w:r>
        <w:t xml:space="preserve"> </w:t>
      </w:r>
      <w:r/>
    </w:p>
    <w:p>
      <w:pPr>
        <w:spacing w:after="0"/>
      </w:pPr>
      <w:r>
        <w:t xml:space="preserve">PROCESSO ADMINISTRATIVO N°</w:t>
      </w:r>
      <w:r>
        <w:t xml:space="preserve"> 00</w:t>
      </w:r>
      <w:r>
        <w:t xml:space="preserve">4</w:t>
      </w:r>
      <w:r>
        <w:t xml:space="preserve">/202</w:t>
      </w:r>
      <w:r>
        <w:t xml:space="preserve">3</w:t>
      </w:r>
      <w:r>
        <w:t xml:space="preserve">.</w:t>
      </w:r>
      <w:r/>
    </w:p>
    <w:p>
      <w:pPr>
        <w:spacing w:after="0"/>
      </w:pPr>
      <w:r>
        <w:t xml:space="preserve">DISPENSA DE LICITAÇÃO N°</w:t>
      </w:r>
      <w:r>
        <w:t xml:space="preserve"> 00</w:t>
      </w:r>
      <w:r>
        <w:t xml:space="preserve">4</w:t>
      </w:r>
      <w:r>
        <w:t xml:space="preserve">/202</w:t>
      </w:r>
      <w:r>
        <w:t xml:space="preserve">3</w:t>
      </w:r>
      <w:r>
        <w:t xml:space="preserve">.</w:t>
      </w:r>
      <w:r/>
    </w:p>
    <w:p>
      <w:pPr>
        <w:spacing w:after="0"/>
      </w:pPr>
      <w:r>
        <w:t xml:space="preserve">EMPRESA (S) </w:t>
      </w:r>
      <w:r>
        <w:t xml:space="preserve">S</w:t>
      </w:r>
      <w:r>
        <w:t xml:space="preserve"> </w:t>
      </w:r>
      <w:r>
        <w:t xml:space="preserve">MARLEIDE BARBOSA DA SILVA - ME - CNPJ 00.254.683/0001-03</w:t>
      </w:r>
      <w:r/>
    </w:p>
    <w:p>
      <w:pPr>
        <w:spacing w:after="0"/>
      </w:pPr>
      <w:r>
        <w:t xml:space="preserve">VALOR</w:t>
      </w:r>
      <w:r>
        <w:t xml:space="preserve">:</w:t>
      </w:r>
      <w:r>
        <w:t xml:space="preserve"> </w:t>
      </w:r>
      <w:r>
        <w:t xml:space="preserve">R$ </w:t>
      </w:r>
      <w:r>
        <w:t xml:space="preserve">30.000,00 </w:t>
      </w:r>
      <w:r>
        <w:t xml:space="preserve">(</w:t>
      </w:r>
      <w:r>
        <w:t xml:space="preserve">trinta mil reais</w:t>
      </w:r>
      <w:r>
        <w:t xml:space="preserve">)</w:t>
      </w:r>
      <w:r/>
    </w:p>
    <w:p>
      <w:r/>
      <w:r/>
    </w:p>
    <w:p>
      <w:pPr>
        <w:jc w:val="center"/>
      </w:pPr>
      <w:r>
        <w:t xml:space="preserve">Condado, </w:t>
      </w:r>
      <w:r>
        <w:t xml:space="preserve">12 de abril</w:t>
      </w:r>
      <w:r>
        <w:t xml:space="preserve"> de 2023</w:t>
      </w:r>
      <w:r>
        <w:t xml:space="preserve">.</w:t>
      </w:r>
      <w:r/>
    </w:p>
    <w:p>
      <w:pPr>
        <w:jc w:val="center"/>
      </w:pPr>
      <w:r/>
      <w:r/>
    </w:p>
    <w:p>
      <w:pPr>
        <w:pStyle w:val="699"/>
      </w:pPr>
      <w:r>
        <w:t xml:space="preserve">Maria das Dores de Andrade</w:t>
      </w:r>
      <w:r>
        <w:br/>
        <w:t xml:space="preserve">Diretora Presidente do FUNPRECON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701" w:bottom="1417" w:left="1701" w:header="0" w:footer="22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Av. 07 de Setembro, N°102 - Centro – Condado/PE  CEP: 55940-000</w:t>
    </w:r>
    <w:r/>
  </w:p>
  <w:p>
    <w:pPr>
      <w:pStyle w:val="692"/>
      <w:jc w:val="center"/>
      <w:rPr>
        <w:rFonts w:ascii="Cambria" w:hAnsi="Cambria"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fone:(81)3642-1852   CNPJ- 05.864.543/0001-70</w:t>
    </w:r>
    <w:r/>
  </w:p>
  <w:p>
    <w:pPr>
      <w:pStyle w:val="692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Site:www.funprecon.condado.pe.gov.br  e-mail:contato@funprecon.com.br</w:t>
    </w:r>
    <w:r/>
  </w:p>
  <w:p>
    <w:pPr>
      <w:pStyle w:val="69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  <w:contextualSpacing/>
      <w:jc w:val="center"/>
      <w:keepNext/>
      <w:widowControl w:val="off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  <w:lang w:eastAsia="pt-BR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019675" cy="952500"/>
              <wp:effectExtent l="0" t="0" r="9525" b="0"/>
              <wp:docPr id="1" name="Imagem 1" descr="C:\Users\USUARIO\Downloads\WhatsApp Image 2019-03-25 at 08.25.08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" descr="C:\Users\USUARIO\Downloads\WhatsApp Image 2019-03-25 at 08.25.08.jpe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01967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95.2pt;height:75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Cambria" w:hAnsi="Cambria"/>
        <w:b/>
        <w:sz w:val="20"/>
        <w:szCs w:val="20"/>
      </w:rPr>
      <w:t xml:space="preserve">FUNDO PREVIDENCIARIO DO MUNICÍPIO DO CONDADO</w:t>
    </w:r>
    <w:r/>
  </w:p>
  <w:p>
    <w:pPr>
      <w:pStyle w:val="69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readOnly" w:formatting="1" w:enforcement="1" w:cryptProviderType="rsaAES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6"/>
    <w:link w:val="684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3"/>
    <w:next w:val="68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6"/>
    <w:link w:val="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86"/>
    <w:link w:val="685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3"/>
    <w:next w:val="68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3"/>
    <w:next w:val="68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3"/>
    <w:next w:val="68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3"/>
    <w:next w:val="68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3"/>
    <w:next w:val="68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3"/>
    <w:next w:val="68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86"/>
    <w:link w:val="697"/>
    <w:uiPriority w:val="10"/>
    <w:rPr>
      <w:sz w:val="48"/>
      <w:szCs w:val="48"/>
    </w:rPr>
  </w:style>
  <w:style w:type="paragraph" w:styleId="36">
    <w:name w:val="Subtitle"/>
    <w:basedOn w:val="683"/>
    <w:next w:val="68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6"/>
    <w:link w:val="36"/>
    <w:uiPriority w:val="11"/>
    <w:rPr>
      <w:sz w:val="24"/>
      <w:szCs w:val="24"/>
    </w:rPr>
  </w:style>
  <w:style w:type="paragraph" w:styleId="38">
    <w:name w:val="Quote"/>
    <w:basedOn w:val="683"/>
    <w:next w:val="68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3"/>
    <w:next w:val="68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6"/>
    <w:link w:val="690"/>
    <w:uiPriority w:val="99"/>
  </w:style>
  <w:style w:type="character" w:styleId="45">
    <w:name w:val="Footer Char"/>
    <w:basedOn w:val="686"/>
    <w:link w:val="692"/>
    <w:uiPriority w:val="99"/>
  </w:style>
  <w:style w:type="paragraph" w:styleId="46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2"/>
    <w:uiPriority w:val="99"/>
  </w:style>
  <w:style w:type="table" w:styleId="48">
    <w:name w:val="Table Grid"/>
    <w:basedOn w:val="68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6"/>
    <w:uiPriority w:val="99"/>
    <w:unhideWhenUsed/>
    <w:rPr>
      <w:vertAlign w:val="superscript"/>
    </w:rPr>
  </w:style>
  <w:style w:type="paragraph" w:styleId="178">
    <w:name w:val="endnote text"/>
    <w:basedOn w:val="68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6"/>
    <w:uiPriority w:val="99"/>
    <w:semiHidden/>
    <w:unhideWhenUsed/>
    <w:rPr>
      <w:vertAlign w:val="superscript"/>
    </w:rPr>
  </w:style>
  <w:style w:type="paragraph" w:styleId="181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paragraph" w:styleId="684">
    <w:name w:val="Heading 1"/>
    <w:basedOn w:val="683"/>
    <w:next w:val="683"/>
    <w:link w:val="689"/>
    <w:uiPriority w:val="9"/>
    <w:qFormat/>
    <w:pPr>
      <w:jc w:val="center"/>
      <w:keepNext/>
      <w:spacing w:after="0"/>
      <w:outlineLvl w:val="0"/>
    </w:pPr>
    <w:rPr>
      <w:b/>
      <w:bCs/>
    </w:rPr>
  </w:style>
  <w:style w:type="paragraph" w:styleId="685">
    <w:name w:val="Heading 3"/>
    <w:basedOn w:val="683"/>
    <w:next w:val="683"/>
    <w:link w:val="696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686" w:default="1">
    <w:name w:val="Default Paragraph Font"/>
    <w:uiPriority w:val="1"/>
    <w:unhideWhenUsed/>
  </w:style>
  <w:style w:type="table" w:styleId="6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Título 1 Char"/>
    <w:basedOn w:val="686"/>
    <w:link w:val="684"/>
    <w:uiPriority w:val="9"/>
    <w:rPr>
      <w:rFonts w:ascii="Calibri" w:hAnsi="Calibri" w:eastAsia="Calibri" w:cs="Times New Roman"/>
      <w:b/>
      <w:bCs/>
    </w:rPr>
  </w:style>
  <w:style w:type="paragraph" w:styleId="690">
    <w:name w:val="Header"/>
    <w:basedOn w:val="683"/>
    <w:link w:val="691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691" w:customStyle="1">
    <w:name w:val="Cabeçalho Char"/>
    <w:basedOn w:val="686"/>
    <w:link w:val="690"/>
    <w:uiPriority w:val="99"/>
    <w:rPr>
      <w:rFonts w:ascii="Calibri" w:hAnsi="Calibri" w:eastAsia="Calibri" w:cs="Times New Roman"/>
    </w:rPr>
  </w:style>
  <w:style w:type="paragraph" w:styleId="692">
    <w:name w:val="Footer"/>
    <w:basedOn w:val="683"/>
    <w:link w:val="693"/>
    <w:uiPriority w:val="99"/>
    <w:semiHidden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693" w:customStyle="1">
    <w:name w:val="Rodapé Char"/>
    <w:basedOn w:val="686"/>
    <w:link w:val="692"/>
    <w:uiPriority w:val="99"/>
    <w:semiHidden/>
    <w:rPr>
      <w:rFonts w:ascii="Calibri" w:hAnsi="Calibri" w:eastAsia="Calibri" w:cs="Times New Roman"/>
    </w:rPr>
  </w:style>
  <w:style w:type="paragraph" w:styleId="694">
    <w:name w:val="Body Text"/>
    <w:basedOn w:val="683"/>
    <w:link w:val="695"/>
    <w:uiPriority w:val="99"/>
    <w:unhideWhenUsed/>
    <w:pPr>
      <w:jc w:val="both"/>
      <w:spacing w:after="0" w:line="240" w:lineRule="auto"/>
    </w:pPr>
    <w:rPr>
      <w:rFonts w:ascii="Tahoma" w:hAnsi="Tahoma" w:eastAsia="Times New Roman" w:cs="Tahoma"/>
      <w:bCs/>
      <w:lang w:eastAsia="pt-BR"/>
    </w:rPr>
  </w:style>
  <w:style w:type="character" w:styleId="695" w:customStyle="1">
    <w:name w:val="Corpo de texto Char"/>
    <w:basedOn w:val="686"/>
    <w:link w:val="694"/>
    <w:uiPriority w:val="99"/>
    <w:rPr>
      <w:rFonts w:ascii="Tahoma" w:hAnsi="Tahoma" w:eastAsia="Times New Roman" w:cs="Tahoma"/>
      <w:bCs/>
      <w:lang w:eastAsia="pt-BR"/>
    </w:rPr>
  </w:style>
  <w:style w:type="character" w:styleId="696" w:customStyle="1">
    <w:name w:val="Título 3 Char"/>
    <w:basedOn w:val="686"/>
    <w:link w:val="685"/>
    <w:uiPriority w:val="9"/>
    <w:semiHidden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697">
    <w:name w:val="Title"/>
    <w:basedOn w:val="683"/>
    <w:next w:val="683"/>
    <w:link w:val="698"/>
    <w:uiPriority w:val="10"/>
    <w:qFormat/>
    <w:pPr>
      <w:jc w:val="center"/>
    </w:pPr>
    <w:rPr>
      <w:b/>
      <w:bCs/>
    </w:rPr>
  </w:style>
  <w:style w:type="character" w:styleId="698" w:customStyle="1">
    <w:name w:val="Título Char"/>
    <w:basedOn w:val="686"/>
    <w:link w:val="697"/>
    <w:uiPriority w:val="10"/>
    <w:rPr>
      <w:rFonts w:ascii="Calibri" w:hAnsi="Calibri" w:eastAsia="Calibri" w:cs="Times New Roman"/>
      <w:b/>
      <w:bCs/>
    </w:rPr>
  </w:style>
  <w:style w:type="paragraph" w:styleId="699">
    <w:name w:val="Body Text 2"/>
    <w:basedOn w:val="683"/>
    <w:link w:val="700"/>
    <w:uiPriority w:val="99"/>
    <w:unhideWhenUsed/>
    <w:pPr>
      <w:jc w:val="center"/>
    </w:pPr>
    <w:rPr>
      <w:b/>
      <w:bCs/>
    </w:rPr>
  </w:style>
  <w:style w:type="character" w:styleId="700" w:customStyle="1">
    <w:name w:val="Corpo de texto 2 Char"/>
    <w:basedOn w:val="686"/>
    <w:link w:val="699"/>
    <w:uiPriority w:val="99"/>
    <w:rPr>
      <w:rFonts w:ascii="Calibri" w:hAnsi="Calibri" w:eastAsia="Calibri" w:cs="Times New Roman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Cabral</dc:creator>
  <cp:keywords/>
  <dc:description/>
  <cp:revision>14</cp:revision>
  <dcterms:created xsi:type="dcterms:W3CDTF">2022-01-27T12:57:00Z</dcterms:created>
  <dcterms:modified xsi:type="dcterms:W3CDTF">2023-04-12T16:41:36Z</dcterms:modified>
</cp:coreProperties>
</file>