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F3B9" w14:textId="43FC1A29" w:rsidR="00181F0C" w:rsidRDefault="00181F0C" w:rsidP="00181F0C">
      <w:pPr>
        <w:jc w:val="center"/>
      </w:pPr>
      <w:r w:rsidRPr="00181F0C">
        <w:t xml:space="preserve">AVISO DE DISPENSA DE LICITAÇÃO Nº </w:t>
      </w:r>
      <w:r>
        <w:t>0</w:t>
      </w:r>
      <w:r w:rsidR="00D13F20">
        <w:t>01</w:t>
      </w:r>
      <w:r w:rsidRPr="00181F0C">
        <w:t>/202</w:t>
      </w:r>
      <w:r w:rsidR="00D13F20">
        <w:t>4</w:t>
      </w:r>
      <w:r w:rsidRPr="00181F0C">
        <w:t xml:space="preserve"> – </w:t>
      </w:r>
      <w:r>
        <w:t>FUNPRECON</w:t>
      </w:r>
    </w:p>
    <w:p w14:paraId="2DA54D8F" w14:textId="77777777" w:rsidR="006201C7" w:rsidRPr="00181F0C" w:rsidRDefault="006201C7" w:rsidP="00181F0C">
      <w:pPr>
        <w:jc w:val="center"/>
      </w:pPr>
    </w:p>
    <w:p w14:paraId="7A3FB148" w14:textId="55DA833C" w:rsidR="00181F0C" w:rsidRPr="00181F0C" w:rsidRDefault="00181F0C" w:rsidP="00181F0C">
      <w:pPr>
        <w:jc w:val="both"/>
      </w:pPr>
      <w:r w:rsidRPr="00181F0C">
        <w:t xml:space="preserve">O </w:t>
      </w:r>
      <w:r>
        <w:t>FUNDO PREVIDENCIÁRIO DO MUNICÍPIO DO CONDADO - FUNPRECON</w:t>
      </w:r>
      <w:r w:rsidRPr="00181F0C">
        <w:t xml:space="preserve">, em conformidade com o art. 75, § 3º, da Lei Federal nº 14.133/2021, Nova Lei de Licitações e Contratos Administrativos, torna público que a Administração pretende realizar a </w:t>
      </w:r>
      <w:r w:rsidR="00F0010F" w:rsidRPr="00F0010F">
        <w:rPr>
          <w:bCs/>
        </w:rPr>
        <w:t>contratação de empresa para prestação de serviços técnicos profissionais especializados de consultoria técnica atuarial, incluindo a elaboração de avaliação atuarial anual, elaboração de nota técnica atuarial e envio do Demonstrativo do Resultado da Avaliação Atuarial (DRAA) para atender as necessidades do Fundo Previdenciário Municipal do Condado - FUNPRECON</w:t>
      </w:r>
      <w:r w:rsidRPr="00181F0C">
        <w:t>.</w:t>
      </w:r>
    </w:p>
    <w:p w14:paraId="78811662" w14:textId="24E08800" w:rsidR="00181F0C" w:rsidRPr="00181F0C" w:rsidRDefault="00181F0C" w:rsidP="00181F0C">
      <w:pPr>
        <w:jc w:val="both"/>
      </w:pPr>
      <w:r w:rsidRPr="00181F0C">
        <w:t xml:space="preserve">Eventuais interessados poderão solicitar o Termo de Referência através do e-mail: </w:t>
      </w:r>
      <w:r>
        <w:t>funprecon@condado.pe.gov.br</w:t>
      </w:r>
      <w:r w:rsidRPr="00181F0C">
        <w:t xml:space="preserve">, como também apresentar Proposta de Preço, até às 13h do dia </w:t>
      </w:r>
      <w:r w:rsidR="00D13F20">
        <w:t>16</w:t>
      </w:r>
      <w:r w:rsidR="004B7566">
        <w:t>/0</w:t>
      </w:r>
      <w:r w:rsidR="007D08E6">
        <w:t>4</w:t>
      </w:r>
      <w:r w:rsidR="004B7566">
        <w:t>/202</w:t>
      </w:r>
      <w:r w:rsidR="007D08E6">
        <w:t>4</w:t>
      </w:r>
      <w:r w:rsidRPr="00181F0C">
        <w:t>, através do mesmo e-mail</w:t>
      </w:r>
      <w:r w:rsidR="004B7566">
        <w:t xml:space="preserve"> ou</w:t>
      </w:r>
      <w:r w:rsidR="00205BEA">
        <w:t xml:space="preserve"> presencialmente</w:t>
      </w:r>
      <w:r w:rsidR="004B7566">
        <w:t xml:space="preserve"> no</w:t>
      </w:r>
      <w:r w:rsidR="00C040AF">
        <w:t xml:space="preserve"> endereço </w:t>
      </w:r>
      <w:r w:rsidR="00205BEA" w:rsidRPr="00205BEA">
        <w:t>Av. 07 de Setembro, N°102 - Centro – Condado/P</w:t>
      </w:r>
      <w:r w:rsidR="00CC529B">
        <w:t>E</w:t>
      </w:r>
      <w:r w:rsidRPr="00181F0C">
        <w:t xml:space="preserve">, oportunidade em que a Administração escolherá a mais vantajosa. </w:t>
      </w:r>
    </w:p>
    <w:p w14:paraId="1FE7E764" w14:textId="30356130" w:rsidR="006201C7" w:rsidRDefault="00181F0C" w:rsidP="00181F0C">
      <w:r>
        <w:t>Condado</w:t>
      </w:r>
      <w:r w:rsidRPr="00181F0C">
        <w:t xml:space="preserve">/PE, </w:t>
      </w:r>
      <w:r w:rsidR="007D08E6">
        <w:t>10</w:t>
      </w:r>
      <w:r w:rsidR="006201C7">
        <w:t xml:space="preserve"> de </w:t>
      </w:r>
      <w:r w:rsidR="007D08E6">
        <w:t xml:space="preserve">abril </w:t>
      </w:r>
      <w:r w:rsidR="006201C7">
        <w:t>de 202</w:t>
      </w:r>
      <w:r w:rsidR="00CC529B">
        <w:t>4</w:t>
      </w:r>
    </w:p>
    <w:p w14:paraId="0B44A351" w14:textId="399D30E7" w:rsidR="00181F0C" w:rsidRPr="00181F0C" w:rsidRDefault="00181F0C" w:rsidP="00181F0C"/>
    <w:p w14:paraId="633A1BB0" w14:textId="0D046E77" w:rsidR="00181F0C" w:rsidRPr="00181F0C" w:rsidRDefault="00181F0C" w:rsidP="00181F0C">
      <w:pPr>
        <w:pStyle w:val="Corpodetexto"/>
      </w:pPr>
      <w:r>
        <w:t>Maria das Dores de Andrade</w:t>
      </w:r>
      <w:r w:rsidRPr="00181F0C">
        <w:br/>
      </w:r>
      <w:r>
        <w:t>Diretora Presidente</w:t>
      </w:r>
    </w:p>
    <w:p w14:paraId="40F9DAE0" w14:textId="77777777" w:rsidR="005F77CC" w:rsidRDefault="005F77CC"/>
    <w:sectPr w:rsidR="005F7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0C"/>
    <w:rsid w:val="000B0E5E"/>
    <w:rsid w:val="00132BEF"/>
    <w:rsid w:val="00135AD9"/>
    <w:rsid w:val="00181F0C"/>
    <w:rsid w:val="00205BEA"/>
    <w:rsid w:val="004B7566"/>
    <w:rsid w:val="005A420E"/>
    <w:rsid w:val="005F77CC"/>
    <w:rsid w:val="006201C7"/>
    <w:rsid w:val="007B3AFD"/>
    <w:rsid w:val="007D08E6"/>
    <w:rsid w:val="008014FD"/>
    <w:rsid w:val="00A46BAC"/>
    <w:rsid w:val="00C040AF"/>
    <w:rsid w:val="00CC529B"/>
    <w:rsid w:val="00D13F20"/>
    <w:rsid w:val="00D63BD6"/>
    <w:rsid w:val="00F0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9A25"/>
  <w15:chartTrackingRefBased/>
  <w15:docId w15:val="{860CD38C-D187-4846-8602-474733F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181F0C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99"/>
    <w:rsid w:val="0018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Cabral</dc:creator>
  <cp:keywords/>
  <dc:description/>
  <cp:lastModifiedBy>Eduardo Cabral</cp:lastModifiedBy>
  <cp:revision>9</cp:revision>
  <dcterms:created xsi:type="dcterms:W3CDTF">2022-01-21T15:02:00Z</dcterms:created>
  <dcterms:modified xsi:type="dcterms:W3CDTF">2024-04-10T12:47:00Z</dcterms:modified>
</cp:coreProperties>
</file>